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053F" w14:textId="5A0AF988" w:rsidR="00C80A97" w:rsidRPr="00C80A97" w:rsidRDefault="00C80A97" w:rsidP="00C80A97">
      <w:pPr>
        <w:spacing w:after="0" w:line="240" w:lineRule="auto"/>
        <w:ind w:left="720"/>
        <w:jc w:val="center"/>
        <w:rPr>
          <w:b/>
          <w:bCs/>
        </w:rPr>
      </w:pPr>
      <w:r w:rsidRPr="00C80A97">
        <w:rPr>
          <w:b/>
          <w:bCs/>
          <w:noProof/>
        </w:rPr>
        <w:drawing>
          <wp:inline distT="0" distB="0" distL="0" distR="0" wp14:anchorId="0F10EA3E" wp14:editId="6181A460">
            <wp:extent cx="3163619" cy="1083945"/>
            <wp:effectExtent l="0" t="0" r="0" b="1905"/>
            <wp:docPr id="10691025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320" cy="108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DAA03" w14:textId="634E6905" w:rsidR="00D938B0" w:rsidRDefault="00D938B0" w:rsidP="00D938B0">
      <w:pPr>
        <w:spacing w:after="0" w:line="240" w:lineRule="auto"/>
        <w:jc w:val="center"/>
        <w:rPr>
          <w:b/>
          <w:bCs/>
        </w:rPr>
      </w:pPr>
    </w:p>
    <w:p w14:paraId="04EFF24F" w14:textId="77777777" w:rsidR="00D938B0" w:rsidRDefault="00D938B0" w:rsidP="00D938B0">
      <w:pPr>
        <w:spacing w:after="0" w:line="240" w:lineRule="auto"/>
        <w:jc w:val="center"/>
        <w:rPr>
          <w:b/>
          <w:bCs/>
        </w:rPr>
      </w:pPr>
    </w:p>
    <w:p w14:paraId="042F838A" w14:textId="77777777" w:rsidR="00D938B0" w:rsidRPr="00F042DE" w:rsidRDefault="00D938B0" w:rsidP="00D938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NSDC Federal Advocacy Committee</w:t>
      </w:r>
    </w:p>
    <w:p w14:paraId="2DD5F982" w14:textId="1F628DA3" w:rsidR="00D938B0" w:rsidRPr="00F042DE" w:rsidRDefault="00461DAC" w:rsidP="00D938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Meeting Summary</w:t>
      </w:r>
    </w:p>
    <w:p w14:paraId="45BCB915" w14:textId="138D3099" w:rsidR="00D938B0" w:rsidRPr="00F042DE" w:rsidRDefault="00721FEA" w:rsidP="00CD09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2.6</w:t>
      </w:r>
      <w:r w:rsidR="00D938B0" w:rsidRPr="00F042DE">
        <w:rPr>
          <w:rFonts w:cstheme="minorHAnsi"/>
          <w:sz w:val="24"/>
          <w:szCs w:val="24"/>
        </w:rPr>
        <w:t>.202</w:t>
      </w:r>
      <w:r w:rsidR="00461DAC" w:rsidRPr="00F042DE">
        <w:rPr>
          <w:rFonts w:cstheme="minorHAnsi"/>
          <w:sz w:val="24"/>
          <w:szCs w:val="24"/>
        </w:rPr>
        <w:t>5</w:t>
      </w:r>
    </w:p>
    <w:p w14:paraId="6BE0071E" w14:textId="77777777" w:rsidR="005F3C43" w:rsidRPr="00F042DE" w:rsidRDefault="005F3C43" w:rsidP="00D938B0">
      <w:pPr>
        <w:spacing w:after="0" w:line="240" w:lineRule="auto"/>
        <w:rPr>
          <w:rFonts w:cstheme="minorHAnsi"/>
          <w:sz w:val="24"/>
          <w:szCs w:val="24"/>
        </w:rPr>
      </w:pPr>
    </w:p>
    <w:p w14:paraId="69D8D04D" w14:textId="292BC2B2" w:rsidR="00D938B0" w:rsidRPr="00F042DE" w:rsidRDefault="00D938B0" w:rsidP="00F042DE">
      <w:pPr>
        <w:spacing w:after="0"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 xml:space="preserve">Welcome and Updates: </w:t>
      </w:r>
      <w:r w:rsidR="00F042DE" w:rsidRPr="00F042DE">
        <w:rPr>
          <w:rFonts w:cstheme="minorHAnsi"/>
          <w:sz w:val="24"/>
          <w:szCs w:val="24"/>
        </w:rPr>
        <w:t>Chantal Unfug</w:t>
      </w:r>
    </w:p>
    <w:p w14:paraId="273A638B" w14:textId="55CDB5E3" w:rsidR="00DD4B43" w:rsidRPr="00F042DE" w:rsidRDefault="00F042DE" w:rsidP="00F042D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C</w:t>
      </w:r>
      <w:r w:rsidRPr="00F042DE">
        <w:rPr>
          <w:rFonts w:cstheme="minorHAnsi"/>
          <w:sz w:val="24"/>
          <w:szCs w:val="24"/>
        </w:rPr>
        <w:t>hantal Unfug opened the meeting and acknowledged the January 2025 meeting summary.</w:t>
      </w:r>
    </w:p>
    <w:p w14:paraId="1E8357E4" w14:textId="6A9953A1" w:rsidR="00D938B0" w:rsidRPr="00F042DE" w:rsidRDefault="00D938B0" w:rsidP="00F042DE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E24850B" w14:textId="0637C348" w:rsidR="00721FEA" w:rsidRPr="00F042DE" w:rsidRDefault="00D938B0" w:rsidP="00F042DE">
      <w:pPr>
        <w:spacing w:after="0"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Federal Advocacy Update: Paragon</w:t>
      </w:r>
      <w:r w:rsidR="00DD4B43" w:rsidRPr="00F042DE">
        <w:rPr>
          <w:rFonts w:cstheme="minorHAnsi"/>
          <w:sz w:val="24"/>
          <w:szCs w:val="24"/>
        </w:rPr>
        <w:t xml:space="preserve"> Government Affairs</w:t>
      </w:r>
    </w:p>
    <w:p w14:paraId="0B3FB020" w14:textId="0CE5E335" w:rsidR="00F042DE" w:rsidRPr="00F042DE" w:rsidRDefault="00721FEA" w:rsidP="00F042DE">
      <w:pPr>
        <w:spacing w:after="0"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General DC Overview</w:t>
      </w:r>
      <w:r w:rsidR="00F042DE" w:rsidRPr="00F042DE">
        <w:rPr>
          <w:rFonts w:cstheme="minorHAnsi"/>
          <w:sz w:val="24"/>
          <w:szCs w:val="24"/>
        </w:rPr>
        <w:t>:</w:t>
      </w:r>
      <w:r w:rsidR="00CA7669">
        <w:rPr>
          <w:rFonts w:cstheme="minorHAnsi"/>
          <w:sz w:val="24"/>
          <w:szCs w:val="24"/>
        </w:rPr>
        <w:t xml:space="preserve"> Uncertainty is the key word.</w:t>
      </w:r>
    </w:p>
    <w:p w14:paraId="153F8A5E" w14:textId="3845153B" w:rsidR="00BB1FEA" w:rsidRPr="00F042DE" w:rsidRDefault="00BB1FEA" w:rsidP="00BB1FEA">
      <w:pPr>
        <w:numPr>
          <w:ilvl w:val="1"/>
          <w:numId w:val="36"/>
        </w:numPr>
        <w:spacing w:after="0"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 xml:space="preserve">Focus on funding processes, </w:t>
      </w:r>
      <w:r>
        <w:rPr>
          <w:rFonts w:cstheme="minorHAnsi"/>
          <w:sz w:val="24"/>
          <w:szCs w:val="24"/>
        </w:rPr>
        <w:t xml:space="preserve">“How to Pay for”, </w:t>
      </w:r>
      <w:r w:rsidRPr="00F042DE">
        <w:rPr>
          <w:rFonts w:cstheme="minorHAnsi"/>
          <w:sz w:val="24"/>
          <w:szCs w:val="24"/>
        </w:rPr>
        <w:t>deadlines, and potential government shutdown concerns.</w:t>
      </w:r>
    </w:p>
    <w:p w14:paraId="4826D829" w14:textId="036EB8D9" w:rsidR="00BB1FEA" w:rsidRPr="00BB1FEA" w:rsidRDefault="00BB1FEA" w:rsidP="00BB1FEA">
      <w:pPr>
        <w:numPr>
          <w:ilvl w:val="1"/>
          <w:numId w:val="36"/>
        </w:numPr>
        <w:spacing w:after="0"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Discussions on FY 2026 budget planning and potential bipartisan negotiations.</w:t>
      </w:r>
    </w:p>
    <w:p w14:paraId="4EC2CB99" w14:textId="2C4758CF" w:rsidR="00721FEA" w:rsidRPr="00F042DE" w:rsidRDefault="00721FEA" w:rsidP="00F042DE">
      <w:pPr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FY 2025 Budget Reconciliation Process</w:t>
      </w:r>
    </w:p>
    <w:p w14:paraId="22098C45" w14:textId="77777777" w:rsidR="00721FEA" w:rsidRPr="00F042DE" w:rsidRDefault="00721FEA" w:rsidP="00F042DE">
      <w:pPr>
        <w:numPr>
          <w:ilvl w:val="1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House and Senate have approved competing budget blueprints</w:t>
      </w:r>
    </w:p>
    <w:p w14:paraId="6356E4D1" w14:textId="77777777" w:rsidR="00721FEA" w:rsidRPr="00F042DE" w:rsidRDefault="00721FEA" w:rsidP="00F042DE">
      <w:pPr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FY 2025 Appropriations</w:t>
      </w:r>
    </w:p>
    <w:p w14:paraId="199A459F" w14:textId="77777777" w:rsidR="00BB1FEA" w:rsidRDefault="00721FEA" w:rsidP="00BB1FEA">
      <w:pPr>
        <w:numPr>
          <w:ilvl w:val="1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Current Continuing Resolution expires March 14</w:t>
      </w:r>
      <w:r w:rsidR="00BB1FEA">
        <w:rPr>
          <w:rFonts w:cstheme="minorHAnsi"/>
          <w:sz w:val="24"/>
          <w:szCs w:val="24"/>
        </w:rPr>
        <w:t xml:space="preserve"> and remains a key issue</w:t>
      </w:r>
    </w:p>
    <w:p w14:paraId="22A48526" w14:textId="75182DD0" w:rsidR="00BB1FEA" w:rsidRDefault="00BB1FEA" w:rsidP="00BB1FEA">
      <w:pPr>
        <w:numPr>
          <w:ilvl w:val="1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BB1FEA">
        <w:rPr>
          <w:rFonts w:cstheme="minorHAnsi"/>
          <w:sz w:val="24"/>
          <w:szCs w:val="24"/>
        </w:rPr>
        <w:t>FY 2026 Appropriations process is around the corner, discussions beginning</w:t>
      </w:r>
      <w:r>
        <w:rPr>
          <w:rFonts w:cstheme="minorHAnsi"/>
          <w:sz w:val="24"/>
          <w:szCs w:val="24"/>
        </w:rPr>
        <w:t>, but will be behind</w:t>
      </w:r>
    </w:p>
    <w:p w14:paraId="3A001677" w14:textId="4E36AD55" w:rsidR="00BB1FEA" w:rsidRPr="00BB1FEA" w:rsidRDefault="00F042DE" w:rsidP="00BB1FEA">
      <w:pPr>
        <w:numPr>
          <w:ilvl w:val="1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House and Senate have approved competing budget blueprints, and negotiations continue.</w:t>
      </w:r>
    </w:p>
    <w:p w14:paraId="2237221B" w14:textId="77777777" w:rsidR="00BB1FEA" w:rsidRPr="00BB1FEA" w:rsidRDefault="00BB1FEA" w:rsidP="00BB1FEA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1B4D7294" w14:textId="42906F06" w:rsidR="00721FEA" w:rsidRPr="00F042DE" w:rsidRDefault="00721FEA" w:rsidP="00F042DE">
      <w:pPr>
        <w:spacing w:after="0"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Update on Special Districts Definition Bill</w:t>
      </w:r>
    </w:p>
    <w:p w14:paraId="3691D5E9" w14:textId="3294784E" w:rsidR="00F042DE" w:rsidRPr="00F042DE" w:rsidRDefault="00F042DE" w:rsidP="00BB1FEA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Updates on committed House and Senate sponsors.</w:t>
      </w:r>
      <w:r w:rsidR="00CA7669">
        <w:rPr>
          <w:rFonts w:cstheme="minorHAnsi"/>
          <w:sz w:val="24"/>
          <w:szCs w:val="24"/>
        </w:rPr>
        <w:t xml:space="preserve"> No changes.</w:t>
      </w:r>
    </w:p>
    <w:p w14:paraId="13C8165A" w14:textId="4DA757E0" w:rsidR="00F042DE" w:rsidRPr="00F042DE" w:rsidRDefault="00F042DE" w:rsidP="00BB1FEA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Timing for introduction remains fluid</w:t>
      </w:r>
      <w:r w:rsidR="00CA7669">
        <w:rPr>
          <w:rFonts w:cstheme="minorHAnsi"/>
          <w:sz w:val="24"/>
          <w:szCs w:val="24"/>
        </w:rPr>
        <w:t xml:space="preserve"> but expected in end of April.</w:t>
      </w:r>
    </w:p>
    <w:p w14:paraId="7E0E31D7" w14:textId="1C995041" w:rsidR="00F042DE" w:rsidRPr="00F042DE" w:rsidRDefault="00F042DE" w:rsidP="00BB1FEA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Continued grassroots efforts are necessary</w:t>
      </w:r>
      <w:r w:rsidR="00CA7669">
        <w:rPr>
          <w:rFonts w:cstheme="minorHAnsi"/>
          <w:sz w:val="24"/>
          <w:szCs w:val="24"/>
        </w:rPr>
        <w:t>- continue to promote sign on support</w:t>
      </w:r>
    </w:p>
    <w:p w14:paraId="019AF953" w14:textId="19F0A710" w:rsidR="00F042DE" w:rsidRDefault="00CA7669" w:rsidP="00BB1FEA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Sponsors </w:t>
      </w:r>
      <w:r w:rsidR="00F042DE" w:rsidRPr="00F042DE">
        <w:rPr>
          <w:rFonts w:cstheme="minorHAnsi"/>
          <w:sz w:val="24"/>
          <w:szCs w:val="24"/>
        </w:rPr>
        <w:t>Press strategy is being developed.</w:t>
      </w:r>
    </w:p>
    <w:p w14:paraId="534184B3" w14:textId="0210E508" w:rsidR="00BB1FEA" w:rsidRPr="00F042DE" w:rsidRDefault="00BB1FEA" w:rsidP="00BB1FEA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NSDA updating resources and </w:t>
      </w:r>
      <w:proofErr w:type="gramStart"/>
      <w:r>
        <w:rPr>
          <w:rFonts w:cstheme="minorHAnsi"/>
          <w:sz w:val="24"/>
          <w:szCs w:val="24"/>
        </w:rPr>
        <w:t>tool box</w:t>
      </w:r>
      <w:proofErr w:type="gramEnd"/>
      <w:r>
        <w:rPr>
          <w:rFonts w:cstheme="minorHAnsi"/>
          <w:sz w:val="24"/>
          <w:szCs w:val="24"/>
        </w:rPr>
        <w:t xml:space="preserve"> for when Bill drops</w:t>
      </w:r>
    </w:p>
    <w:p w14:paraId="56F19F62" w14:textId="77777777" w:rsidR="00F042DE" w:rsidRPr="00F042DE" w:rsidRDefault="00F042DE" w:rsidP="00BB1FEA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NSDA Federal Funding Access Questionnaire </w:t>
      </w:r>
    </w:p>
    <w:p w14:paraId="3F764069" w14:textId="055AD4F6" w:rsidR="00F042DE" w:rsidRDefault="00F042DE" w:rsidP="00BB1FEA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NSDA Priorities &amp; Advocacy Targets: Key states include TX, FL, WY, SC, and AZ (Freedom Caucus focus).</w:t>
      </w:r>
    </w:p>
    <w:p w14:paraId="734D5483" w14:textId="2794C308" w:rsidR="00BB1FEA" w:rsidRDefault="00BB1FEA" w:rsidP="00BB1FEA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Reminder </w:t>
      </w:r>
      <w:proofErr w:type="gramStart"/>
      <w:r>
        <w:rPr>
          <w:rFonts w:cstheme="minorHAnsi"/>
          <w:sz w:val="24"/>
          <w:szCs w:val="24"/>
        </w:rPr>
        <w:t>note</w:t>
      </w:r>
      <w:proofErr w:type="gramEnd"/>
      <w:r>
        <w:rPr>
          <w:rFonts w:cstheme="minorHAnsi"/>
          <w:sz w:val="24"/>
          <w:szCs w:val="24"/>
        </w:rPr>
        <w:t>: Don’t say “NSDA’s” bill or “our” bill – remember it's the Congressmembers’ bill!</w:t>
      </w:r>
    </w:p>
    <w:p w14:paraId="2BC5A5BB" w14:textId="7A3A0CBE" w:rsidR="00BB1FEA" w:rsidRPr="00BB1FEA" w:rsidRDefault="00BB1FEA" w:rsidP="00BB1FEA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Special District Fairness and Accountability Act name was decided by Rep </w:t>
      </w:r>
      <w:proofErr w:type="spellStart"/>
      <w:r>
        <w:rPr>
          <w:rFonts w:cstheme="minorHAnsi"/>
          <w:sz w:val="24"/>
          <w:szCs w:val="24"/>
        </w:rPr>
        <w:t>Fallonand</w:t>
      </w:r>
      <w:proofErr w:type="spellEnd"/>
      <w:r>
        <w:rPr>
          <w:rFonts w:cstheme="minorHAnsi"/>
          <w:sz w:val="24"/>
          <w:szCs w:val="24"/>
        </w:rPr>
        <w:t xml:space="preserve"> appears to be sticking.</w:t>
      </w:r>
    </w:p>
    <w:p w14:paraId="6560416E" w14:textId="77777777" w:rsidR="00BB1FEA" w:rsidRDefault="00BB1FEA" w:rsidP="00F042DE">
      <w:pPr>
        <w:spacing w:after="0" w:line="240" w:lineRule="auto"/>
        <w:rPr>
          <w:rFonts w:cstheme="minorHAnsi"/>
          <w:sz w:val="24"/>
          <w:szCs w:val="24"/>
        </w:rPr>
      </w:pPr>
    </w:p>
    <w:p w14:paraId="52EBEF7B" w14:textId="4BA3C8EE" w:rsidR="00721FEA" w:rsidRPr="00F042DE" w:rsidRDefault="00721FEA" w:rsidP="00F042DE">
      <w:pPr>
        <w:spacing w:after="0"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lastRenderedPageBreak/>
        <w:t>Trump Administration Federal Funding Freeze</w:t>
      </w:r>
    </w:p>
    <w:p w14:paraId="426767BC" w14:textId="4A49C3FE" w:rsidR="00F042DE" w:rsidRPr="00F042DE" w:rsidRDefault="00F042DE" w:rsidP="00BB1FEA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Discussed implications of the Trump Administration’s federal funding freeze.</w:t>
      </w:r>
      <w:r w:rsidR="00CA7669">
        <w:rPr>
          <w:rFonts w:cstheme="minorHAnsi"/>
          <w:sz w:val="24"/>
          <w:szCs w:val="24"/>
        </w:rPr>
        <w:t xml:space="preserve"> May programs have been lifted already. </w:t>
      </w:r>
    </w:p>
    <w:p w14:paraId="0B646BE2" w14:textId="33CCD54D" w:rsidR="00CA7669" w:rsidRPr="00CA7669" w:rsidRDefault="00F042DE" w:rsidP="00CA7669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Litigation is ongoing, and members are encouraged to contact their Congressional representatives</w:t>
      </w:r>
      <w:r w:rsidR="00CA7669">
        <w:rPr>
          <w:rFonts w:cstheme="minorHAnsi"/>
          <w:sz w:val="24"/>
          <w:szCs w:val="24"/>
        </w:rPr>
        <w:t xml:space="preserve"> if they see continued impacts.</w:t>
      </w:r>
    </w:p>
    <w:p w14:paraId="76F5B814" w14:textId="77777777" w:rsidR="00BB1FEA" w:rsidRDefault="00BB1FEA" w:rsidP="00F042DE">
      <w:pPr>
        <w:spacing w:after="0" w:line="240" w:lineRule="auto"/>
        <w:rPr>
          <w:rFonts w:cstheme="minorHAnsi"/>
          <w:sz w:val="24"/>
          <w:szCs w:val="24"/>
        </w:rPr>
      </w:pPr>
    </w:p>
    <w:p w14:paraId="39C80859" w14:textId="3F4937FD" w:rsidR="00721FEA" w:rsidRPr="00F042DE" w:rsidRDefault="00721FEA" w:rsidP="00F042DE">
      <w:pPr>
        <w:spacing w:after="0"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Fix Our Forests Act</w:t>
      </w:r>
    </w:p>
    <w:p w14:paraId="6497B6F1" w14:textId="29F52FB0" w:rsidR="00F042DE" w:rsidRPr="00F042DE" w:rsidRDefault="00F042DE" w:rsidP="00BB1FEA">
      <w:pPr>
        <w:numPr>
          <w:ilvl w:val="1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Cleared by the House; pending Senate consideration.</w:t>
      </w:r>
    </w:p>
    <w:p w14:paraId="2B5234F0" w14:textId="77777777" w:rsidR="00F042DE" w:rsidRPr="00F042DE" w:rsidRDefault="00F042DE" w:rsidP="00BB1FEA">
      <w:pPr>
        <w:numPr>
          <w:ilvl w:val="1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Advocacy continues to push for passage.</w:t>
      </w:r>
    </w:p>
    <w:p w14:paraId="51430D62" w14:textId="77777777" w:rsidR="00BB1FEA" w:rsidRDefault="00BB1FEA" w:rsidP="00BB1FEA">
      <w:pPr>
        <w:spacing w:after="0" w:line="240" w:lineRule="auto"/>
        <w:rPr>
          <w:rFonts w:cstheme="minorHAnsi"/>
          <w:sz w:val="24"/>
          <w:szCs w:val="24"/>
        </w:rPr>
      </w:pPr>
    </w:p>
    <w:p w14:paraId="6DE0163B" w14:textId="6F6A04B2" w:rsidR="00F042DE" w:rsidRPr="00F042DE" w:rsidRDefault="00F042DE" w:rsidP="00BB1FEA">
      <w:pPr>
        <w:spacing w:after="0"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Disaster Assistance Legislation</w:t>
      </w:r>
    </w:p>
    <w:p w14:paraId="48C1B5B7" w14:textId="77777777" w:rsidR="00F042DE" w:rsidRPr="00BB1FEA" w:rsidRDefault="00F042DE" w:rsidP="00BB1FE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BB1FEA">
        <w:rPr>
          <w:rFonts w:cstheme="minorHAnsi"/>
          <w:sz w:val="24"/>
          <w:szCs w:val="24"/>
        </w:rPr>
        <w:t>Uncertainty on committee progress; need to verify Senate companion bill status.</w:t>
      </w:r>
    </w:p>
    <w:p w14:paraId="184D4E3A" w14:textId="77777777" w:rsidR="00BB1FEA" w:rsidRDefault="00BB1FEA" w:rsidP="00BB1FEA">
      <w:pPr>
        <w:spacing w:line="240" w:lineRule="auto"/>
        <w:rPr>
          <w:rFonts w:cstheme="minorHAnsi"/>
          <w:sz w:val="24"/>
          <w:szCs w:val="24"/>
        </w:rPr>
      </w:pPr>
    </w:p>
    <w:p w14:paraId="35F1F222" w14:textId="04A1496F" w:rsidR="00F042DE" w:rsidRPr="00BB1FEA" w:rsidRDefault="00F042DE" w:rsidP="00CA7669">
      <w:pPr>
        <w:spacing w:after="0" w:line="240" w:lineRule="auto"/>
        <w:rPr>
          <w:rFonts w:cstheme="minorHAnsi"/>
          <w:sz w:val="24"/>
          <w:szCs w:val="24"/>
        </w:rPr>
      </w:pPr>
      <w:r w:rsidRPr="00BB1FEA">
        <w:rPr>
          <w:rFonts w:cstheme="minorHAnsi"/>
          <w:sz w:val="24"/>
          <w:szCs w:val="24"/>
        </w:rPr>
        <w:t>ASAE – NSDA Survey &amp; Communications</w:t>
      </w:r>
      <w:r w:rsidR="00CA7669">
        <w:rPr>
          <w:rFonts w:cstheme="minorHAnsi"/>
          <w:sz w:val="24"/>
          <w:szCs w:val="24"/>
        </w:rPr>
        <w:t xml:space="preserve"> (Kyle)</w:t>
      </w:r>
    </w:p>
    <w:p w14:paraId="1DE2D646" w14:textId="77777777" w:rsidR="00F042DE" w:rsidRDefault="00F042DE" w:rsidP="00CA7669">
      <w:pPr>
        <w:numPr>
          <w:ilvl w:val="1"/>
          <w:numId w:val="34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Discussion on articles to be sent and messaging strategy.</w:t>
      </w:r>
    </w:p>
    <w:p w14:paraId="5B6B55BF" w14:textId="2B5A5E6F" w:rsidR="00CA7669" w:rsidRPr="00F042DE" w:rsidRDefault="00CA7669" w:rsidP="00CA7669">
      <w:pPr>
        <w:numPr>
          <w:ilvl w:val="1"/>
          <w:numId w:val="34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Request for members to repost, like share the ASAE social media</w:t>
      </w:r>
    </w:p>
    <w:p w14:paraId="6175F7D0" w14:textId="6805EBC4" w:rsidR="00721FEA" w:rsidRPr="00F042DE" w:rsidRDefault="00F042DE" w:rsidP="00BB1FEA">
      <w:pPr>
        <w:numPr>
          <w:ilvl w:val="1"/>
          <w:numId w:val="34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Plan to embed survey links in association newsletters</w:t>
      </w:r>
      <w:r w:rsidR="00CA7669">
        <w:rPr>
          <w:rFonts w:cstheme="minorHAnsi"/>
          <w:sz w:val="24"/>
          <w:szCs w:val="24"/>
        </w:rPr>
        <w:t xml:space="preserve"> on collaborations with </w:t>
      </w:r>
      <w:proofErr w:type="gramStart"/>
      <w:r w:rsidR="00CA7669">
        <w:rPr>
          <w:rFonts w:cstheme="minorHAnsi"/>
          <w:sz w:val="24"/>
          <w:szCs w:val="24"/>
        </w:rPr>
        <w:t>Non Profits</w:t>
      </w:r>
      <w:proofErr w:type="gramEnd"/>
    </w:p>
    <w:p w14:paraId="77BF81C3" w14:textId="77777777" w:rsidR="00BB1FEA" w:rsidRDefault="00BB1FEA" w:rsidP="00F042DE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bookmarkStart w:id="0" w:name="_Hlk192157939"/>
    </w:p>
    <w:p w14:paraId="1A0CF4FD" w14:textId="68BEB8AC" w:rsidR="0053097D" w:rsidRPr="00F042DE" w:rsidRDefault="00BB1FEA" w:rsidP="00F042D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</w:pPr>
      <w:r>
        <w:rPr>
          <w:rFonts w:cstheme="minorHAnsi"/>
          <w:sz w:val="24"/>
          <w:szCs w:val="24"/>
        </w:rPr>
        <w:t>EPA:</w:t>
      </w:r>
    </w:p>
    <w:p w14:paraId="7E1F565D" w14:textId="77777777" w:rsidR="0053097D" w:rsidRPr="00F042DE" w:rsidRDefault="0053097D" w:rsidP="00F042D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</w:pPr>
      <w:r w:rsidRPr="00F042DE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>The public comment period for the EPA Water Quality Human Health Criteria has been extended to April 25.</w:t>
      </w:r>
    </w:p>
    <w:p w14:paraId="5A1FAF5D" w14:textId="77777777" w:rsidR="00F042DE" w:rsidRPr="00F042DE" w:rsidRDefault="0053097D" w:rsidP="00F042D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</w:pPr>
      <w:r w:rsidRPr="00F042DE"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  <w:t>The public comment period for the EPA Biosolids Risk Assessment has been extended to April 16.</w:t>
      </w:r>
      <w:bookmarkEnd w:id="0"/>
    </w:p>
    <w:p w14:paraId="7D268E90" w14:textId="77777777" w:rsidR="00CA7669" w:rsidRDefault="00CA7669" w:rsidP="00CA766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0120FDC2" w14:textId="3A8AE2AB" w:rsidR="00F042DE" w:rsidRDefault="00F042DE" w:rsidP="00CA7669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</w:pPr>
      <w:r w:rsidRPr="00F042DE">
        <w:rPr>
          <w:rFonts w:cstheme="minorHAnsi"/>
          <w:sz w:val="24"/>
          <w:szCs w:val="24"/>
        </w:rPr>
        <w:t>DC Days Planning: Meeting scheduled for Monday with Chantal and Paragon.</w:t>
      </w:r>
      <w:r w:rsidR="00BB1FEA">
        <w:rPr>
          <w:rFonts w:cstheme="minorHAnsi"/>
          <w:sz w:val="24"/>
          <w:szCs w:val="24"/>
        </w:rPr>
        <w:t xml:space="preserve"> Discuss WH Office of Public Engagement</w:t>
      </w:r>
    </w:p>
    <w:p w14:paraId="43178F0B" w14:textId="77777777" w:rsidR="00CA7669" w:rsidRDefault="00CA7669" w:rsidP="00CA766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4DCA9D2D" w14:textId="4B381F5A" w:rsidR="003052AC" w:rsidRPr="00F042DE" w:rsidRDefault="00DD4B43" w:rsidP="00CA7669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kern w:val="0"/>
          <w:sz w:val="24"/>
          <w:szCs w:val="24"/>
          <w14:ligatures w14:val="none"/>
        </w:rPr>
      </w:pPr>
      <w:r w:rsidRPr="00F042DE">
        <w:rPr>
          <w:rFonts w:cstheme="minorHAnsi"/>
          <w:sz w:val="24"/>
          <w:szCs w:val="24"/>
        </w:rPr>
        <w:t>Reminder: Federal Policy Program and Alerts will be on the website:</w:t>
      </w:r>
    </w:p>
    <w:p w14:paraId="630D2B3C" w14:textId="69B3B193" w:rsidR="00F042DE" w:rsidRPr="00F042DE" w:rsidRDefault="00F042DE" w:rsidP="00F042DE">
      <w:pPr>
        <w:spacing w:line="240" w:lineRule="auto"/>
        <w:ind w:firstLine="720"/>
        <w:rPr>
          <w:rFonts w:cstheme="minorHAnsi"/>
          <w:sz w:val="24"/>
          <w:szCs w:val="24"/>
        </w:rPr>
      </w:pPr>
      <w:hyperlink r:id="rId7" w:history="1">
        <w:r w:rsidRPr="00F042DE">
          <w:rPr>
            <w:rStyle w:val="Hyperlink"/>
            <w:rFonts w:cstheme="minorHAnsi"/>
            <w:sz w:val="24"/>
            <w:szCs w:val="24"/>
          </w:rPr>
          <w:t>https://www.nationalspecialdistricts.org/federal-advocacy</w:t>
        </w:r>
      </w:hyperlink>
    </w:p>
    <w:p w14:paraId="18F84FD4" w14:textId="77777777" w:rsidR="00F042DE" w:rsidRPr="00F042DE" w:rsidRDefault="00F042DE" w:rsidP="00F042DE">
      <w:pPr>
        <w:spacing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Action Items &amp; Next Steps</w:t>
      </w:r>
    </w:p>
    <w:p w14:paraId="1B2C34E3" w14:textId="77777777" w:rsidR="00F042DE" w:rsidRPr="00F042DE" w:rsidRDefault="00F042DE" w:rsidP="00F042DE">
      <w:pPr>
        <w:pStyle w:val="ListParagraph"/>
        <w:numPr>
          <w:ilvl w:val="0"/>
          <w:numId w:val="32"/>
        </w:numPr>
        <w:spacing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Continue grassroots efforts for the Special Districts Definition Bill.</w:t>
      </w:r>
    </w:p>
    <w:p w14:paraId="2E6F1E18" w14:textId="55463E7B" w:rsidR="00F042DE" w:rsidRPr="00F042DE" w:rsidRDefault="00F042DE" w:rsidP="00F042DE">
      <w:pPr>
        <w:pStyle w:val="ListParagraph"/>
        <w:numPr>
          <w:ilvl w:val="0"/>
          <w:numId w:val="32"/>
        </w:numPr>
        <w:spacing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Follow up on Senate progress for the Fix Our Forests Act.</w:t>
      </w:r>
    </w:p>
    <w:p w14:paraId="40BCDF83" w14:textId="7B8C6D33" w:rsidR="00F042DE" w:rsidRPr="00F042DE" w:rsidRDefault="00F042DE" w:rsidP="00F042DE">
      <w:pPr>
        <w:pStyle w:val="ListParagraph"/>
        <w:numPr>
          <w:ilvl w:val="0"/>
          <w:numId w:val="32"/>
        </w:numPr>
        <w:spacing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 xml:space="preserve">Look up </w:t>
      </w:r>
      <w:proofErr w:type="gramStart"/>
      <w:r w:rsidRPr="00F042DE">
        <w:rPr>
          <w:rFonts w:cstheme="minorHAnsi"/>
          <w:sz w:val="24"/>
          <w:szCs w:val="24"/>
        </w:rPr>
        <w:t>status</w:t>
      </w:r>
      <w:proofErr w:type="gramEnd"/>
      <w:r w:rsidRPr="00F042DE">
        <w:rPr>
          <w:rFonts w:cstheme="minorHAnsi"/>
          <w:sz w:val="24"/>
          <w:szCs w:val="24"/>
        </w:rPr>
        <w:t xml:space="preserve"> of the Disaster Assistance Committee bill.</w:t>
      </w:r>
    </w:p>
    <w:p w14:paraId="6B7971E5" w14:textId="008B5019" w:rsidR="00F042DE" w:rsidRDefault="00F042DE" w:rsidP="00F042DE">
      <w:pPr>
        <w:pStyle w:val="ListParagraph"/>
        <w:numPr>
          <w:ilvl w:val="0"/>
          <w:numId w:val="32"/>
        </w:numPr>
        <w:spacing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Share and engage with NSDA survey and advocacy posts.</w:t>
      </w:r>
    </w:p>
    <w:p w14:paraId="38379AAE" w14:textId="48E96E95" w:rsidR="00CA7669" w:rsidRPr="00CA7669" w:rsidRDefault="00CA7669" w:rsidP="00F042DE">
      <w:pPr>
        <w:pStyle w:val="ListParagraph"/>
        <w:numPr>
          <w:ilvl w:val="0"/>
          <w:numId w:val="32"/>
        </w:numPr>
        <w:spacing w:line="240" w:lineRule="auto"/>
        <w:rPr>
          <w:rFonts w:cstheme="minorHAnsi"/>
          <w:sz w:val="24"/>
          <w:szCs w:val="24"/>
          <w:lang w:val="es-ES"/>
        </w:rPr>
      </w:pPr>
      <w:r w:rsidRPr="00CA7669">
        <w:rPr>
          <w:rFonts w:cstheme="minorHAnsi"/>
          <w:sz w:val="24"/>
          <w:szCs w:val="24"/>
          <w:lang w:val="es-ES"/>
        </w:rPr>
        <w:t>Share ASAE social media p</w:t>
      </w:r>
      <w:r>
        <w:rPr>
          <w:rFonts w:cstheme="minorHAnsi"/>
          <w:sz w:val="24"/>
          <w:szCs w:val="24"/>
          <w:lang w:val="es-ES"/>
        </w:rPr>
        <w:t>osts</w:t>
      </w:r>
    </w:p>
    <w:p w14:paraId="56115460" w14:textId="2368A4E9" w:rsidR="00F042DE" w:rsidRPr="00F042DE" w:rsidRDefault="00F042DE" w:rsidP="00F042DE">
      <w:pPr>
        <w:pStyle w:val="ListParagraph"/>
        <w:numPr>
          <w:ilvl w:val="0"/>
          <w:numId w:val="32"/>
        </w:numPr>
        <w:spacing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Monitor developments in federal budget negotiations and appropriations.</w:t>
      </w:r>
    </w:p>
    <w:p w14:paraId="6E187237" w14:textId="257C0F6E" w:rsidR="00F042DE" w:rsidRPr="00F042DE" w:rsidRDefault="00F042DE" w:rsidP="00F042DE">
      <w:pPr>
        <w:pStyle w:val="ListParagraph"/>
        <w:numPr>
          <w:ilvl w:val="0"/>
          <w:numId w:val="32"/>
        </w:numPr>
        <w:spacing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P</w:t>
      </w:r>
      <w:r w:rsidRPr="00F042DE">
        <w:rPr>
          <w:rFonts w:cstheme="minorHAnsi"/>
          <w:sz w:val="24"/>
          <w:szCs w:val="24"/>
        </w:rPr>
        <w:t>repare for DC Days advocacy meetings.</w:t>
      </w:r>
    </w:p>
    <w:p w14:paraId="3AE28CD6" w14:textId="409C10D6" w:rsidR="00F042DE" w:rsidRPr="00F042DE" w:rsidRDefault="00F042DE" w:rsidP="00F042DE">
      <w:pPr>
        <w:spacing w:line="240" w:lineRule="auto"/>
        <w:rPr>
          <w:rFonts w:cstheme="minorHAnsi"/>
          <w:sz w:val="24"/>
          <w:szCs w:val="24"/>
        </w:rPr>
      </w:pPr>
      <w:r w:rsidRPr="00F042DE">
        <w:rPr>
          <w:rFonts w:cstheme="minorHAnsi"/>
          <w:sz w:val="24"/>
          <w:szCs w:val="24"/>
        </w:rPr>
        <w:t>Next Meeting: March 27 &amp; April 24, 2025</w:t>
      </w:r>
    </w:p>
    <w:sectPr w:rsidR="00F042DE" w:rsidRPr="00F04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49D8"/>
    <w:multiLevelType w:val="multilevel"/>
    <w:tmpl w:val="7526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07965"/>
    <w:multiLevelType w:val="multilevel"/>
    <w:tmpl w:val="D9A4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656A"/>
    <w:multiLevelType w:val="multilevel"/>
    <w:tmpl w:val="C94E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B67CC"/>
    <w:multiLevelType w:val="multilevel"/>
    <w:tmpl w:val="9A7E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1162E"/>
    <w:multiLevelType w:val="multilevel"/>
    <w:tmpl w:val="C284E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020649"/>
    <w:multiLevelType w:val="multilevel"/>
    <w:tmpl w:val="7DE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CF643F"/>
    <w:multiLevelType w:val="hybridMultilevel"/>
    <w:tmpl w:val="8688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A0AC0"/>
    <w:multiLevelType w:val="hybridMultilevel"/>
    <w:tmpl w:val="4CACD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60312"/>
    <w:multiLevelType w:val="multilevel"/>
    <w:tmpl w:val="DE1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0D4D41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E3C0E"/>
    <w:multiLevelType w:val="hybridMultilevel"/>
    <w:tmpl w:val="54AC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12A5E"/>
    <w:multiLevelType w:val="hybridMultilevel"/>
    <w:tmpl w:val="38A8F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95D63"/>
    <w:multiLevelType w:val="multilevel"/>
    <w:tmpl w:val="2160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325FE9"/>
    <w:multiLevelType w:val="multilevel"/>
    <w:tmpl w:val="762E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2D351A"/>
    <w:multiLevelType w:val="multilevel"/>
    <w:tmpl w:val="C6AE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E263F1"/>
    <w:multiLevelType w:val="multilevel"/>
    <w:tmpl w:val="A998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623E5A"/>
    <w:multiLevelType w:val="multilevel"/>
    <w:tmpl w:val="66B8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FA31F5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6F674C"/>
    <w:multiLevelType w:val="multilevel"/>
    <w:tmpl w:val="D6C6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062150"/>
    <w:multiLevelType w:val="hybridMultilevel"/>
    <w:tmpl w:val="BD48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538F2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7B567F"/>
    <w:multiLevelType w:val="multilevel"/>
    <w:tmpl w:val="19F4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443DCC"/>
    <w:multiLevelType w:val="multilevel"/>
    <w:tmpl w:val="176C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C92D1F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972850"/>
    <w:multiLevelType w:val="multilevel"/>
    <w:tmpl w:val="5B4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144762"/>
    <w:multiLevelType w:val="hybridMultilevel"/>
    <w:tmpl w:val="66A07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2810C0"/>
    <w:multiLevelType w:val="multilevel"/>
    <w:tmpl w:val="A836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ED2B5B"/>
    <w:multiLevelType w:val="multilevel"/>
    <w:tmpl w:val="1BEE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E54C31"/>
    <w:multiLevelType w:val="hybridMultilevel"/>
    <w:tmpl w:val="5F70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A535C"/>
    <w:multiLevelType w:val="multilevel"/>
    <w:tmpl w:val="8D7A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55278C"/>
    <w:multiLevelType w:val="multilevel"/>
    <w:tmpl w:val="DEBC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515651"/>
    <w:multiLevelType w:val="multilevel"/>
    <w:tmpl w:val="38C4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6958C2"/>
    <w:multiLevelType w:val="hybridMultilevel"/>
    <w:tmpl w:val="43081B8E"/>
    <w:lvl w:ilvl="0" w:tplc="15F47C0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C0451"/>
    <w:multiLevelType w:val="multilevel"/>
    <w:tmpl w:val="831E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8F7EAC"/>
    <w:multiLevelType w:val="multilevel"/>
    <w:tmpl w:val="CEF4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EF45CF"/>
    <w:multiLevelType w:val="hybridMultilevel"/>
    <w:tmpl w:val="BC9C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200412">
    <w:abstractNumId w:val="27"/>
  </w:num>
  <w:num w:numId="2" w16cid:durableId="787312231">
    <w:abstractNumId w:val="10"/>
  </w:num>
  <w:num w:numId="3" w16cid:durableId="968164192">
    <w:abstractNumId w:val="6"/>
  </w:num>
  <w:num w:numId="4" w16cid:durableId="1640761717">
    <w:abstractNumId w:val="32"/>
  </w:num>
  <w:num w:numId="5" w16cid:durableId="1081175449">
    <w:abstractNumId w:val="25"/>
  </w:num>
  <w:num w:numId="6" w16cid:durableId="318001108">
    <w:abstractNumId w:val="14"/>
  </w:num>
  <w:num w:numId="7" w16cid:durableId="1279214319">
    <w:abstractNumId w:val="23"/>
  </w:num>
  <w:num w:numId="8" w16cid:durableId="1660881833">
    <w:abstractNumId w:val="20"/>
  </w:num>
  <w:num w:numId="9" w16cid:durableId="772674729">
    <w:abstractNumId w:val="17"/>
  </w:num>
  <w:num w:numId="10" w16cid:durableId="2011911345">
    <w:abstractNumId w:val="9"/>
  </w:num>
  <w:num w:numId="11" w16cid:durableId="1906646240">
    <w:abstractNumId w:val="35"/>
  </w:num>
  <w:num w:numId="12" w16cid:durableId="1258097119">
    <w:abstractNumId w:val="8"/>
  </w:num>
  <w:num w:numId="13" w16cid:durableId="1145974348">
    <w:abstractNumId w:val="31"/>
  </w:num>
  <w:num w:numId="14" w16cid:durableId="64574012">
    <w:abstractNumId w:val="29"/>
  </w:num>
  <w:num w:numId="15" w16cid:durableId="1900242929">
    <w:abstractNumId w:val="16"/>
  </w:num>
  <w:num w:numId="16" w16cid:durableId="185098862">
    <w:abstractNumId w:val="5"/>
  </w:num>
  <w:num w:numId="17" w16cid:durableId="1063985911">
    <w:abstractNumId w:val="2"/>
  </w:num>
  <w:num w:numId="18" w16cid:durableId="1860895383">
    <w:abstractNumId w:val="3"/>
  </w:num>
  <w:num w:numId="19" w16cid:durableId="1634096084">
    <w:abstractNumId w:val="33"/>
  </w:num>
  <w:num w:numId="20" w16cid:durableId="2024167946">
    <w:abstractNumId w:val="15"/>
  </w:num>
  <w:num w:numId="21" w16cid:durableId="436144471">
    <w:abstractNumId w:val="1"/>
  </w:num>
  <w:num w:numId="22" w16cid:durableId="2062092110">
    <w:abstractNumId w:val="34"/>
  </w:num>
  <w:num w:numId="23" w16cid:durableId="214047163">
    <w:abstractNumId w:val="30"/>
  </w:num>
  <w:num w:numId="24" w16cid:durableId="1514104882">
    <w:abstractNumId w:val="22"/>
  </w:num>
  <w:num w:numId="25" w16cid:durableId="1323702569">
    <w:abstractNumId w:val="21"/>
  </w:num>
  <w:num w:numId="26" w16cid:durableId="511261606">
    <w:abstractNumId w:val="24"/>
  </w:num>
  <w:num w:numId="27" w16cid:durableId="995719747">
    <w:abstractNumId w:val="0"/>
  </w:num>
  <w:num w:numId="28" w16cid:durableId="2101950079">
    <w:abstractNumId w:val="13"/>
  </w:num>
  <w:num w:numId="29" w16cid:durableId="776564295">
    <w:abstractNumId w:val="26"/>
  </w:num>
  <w:num w:numId="30" w16cid:durableId="391007728">
    <w:abstractNumId w:val="11"/>
  </w:num>
  <w:num w:numId="31" w16cid:durableId="1549802331">
    <w:abstractNumId w:val="7"/>
  </w:num>
  <w:num w:numId="32" w16cid:durableId="686294695">
    <w:abstractNumId w:val="28"/>
  </w:num>
  <w:num w:numId="33" w16cid:durableId="1739749354">
    <w:abstractNumId w:val="12"/>
  </w:num>
  <w:num w:numId="34" w16cid:durableId="674848649">
    <w:abstractNumId w:val="19"/>
  </w:num>
  <w:num w:numId="35" w16cid:durableId="584144543">
    <w:abstractNumId w:val="4"/>
  </w:num>
  <w:num w:numId="36" w16cid:durableId="4904881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AE"/>
    <w:rsid w:val="002211E9"/>
    <w:rsid w:val="00286500"/>
    <w:rsid w:val="002C19DB"/>
    <w:rsid w:val="003052AC"/>
    <w:rsid w:val="00380016"/>
    <w:rsid w:val="00461DAC"/>
    <w:rsid w:val="00513F98"/>
    <w:rsid w:val="0053097D"/>
    <w:rsid w:val="005C5B0E"/>
    <w:rsid w:val="005D77A7"/>
    <w:rsid w:val="005F3C43"/>
    <w:rsid w:val="00721FEA"/>
    <w:rsid w:val="007744ED"/>
    <w:rsid w:val="007B0C8C"/>
    <w:rsid w:val="0095664A"/>
    <w:rsid w:val="00AD3F95"/>
    <w:rsid w:val="00B323DB"/>
    <w:rsid w:val="00BB1FEA"/>
    <w:rsid w:val="00C80A97"/>
    <w:rsid w:val="00C85711"/>
    <w:rsid w:val="00CA7669"/>
    <w:rsid w:val="00CD0958"/>
    <w:rsid w:val="00D23A5F"/>
    <w:rsid w:val="00D50D64"/>
    <w:rsid w:val="00D70E20"/>
    <w:rsid w:val="00D7694C"/>
    <w:rsid w:val="00D938B0"/>
    <w:rsid w:val="00DD4B43"/>
    <w:rsid w:val="00E16850"/>
    <w:rsid w:val="00E2177A"/>
    <w:rsid w:val="00E37E27"/>
    <w:rsid w:val="00E83A4D"/>
    <w:rsid w:val="00EA6B15"/>
    <w:rsid w:val="00F042DE"/>
    <w:rsid w:val="00F43C6B"/>
    <w:rsid w:val="00F700B7"/>
    <w:rsid w:val="00F85768"/>
    <w:rsid w:val="00FB27AE"/>
    <w:rsid w:val="00FE2B86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CCD7F"/>
  <w15:chartTrackingRefBased/>
  <w15:docId w15:val="{36CBFF89-CEC7-42DE-9C5C-28A4D31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8B0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6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B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E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53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9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2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606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88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604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7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26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5165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3830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195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021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8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30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6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66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633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0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1692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924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4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403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2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2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358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9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45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087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41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890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25880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7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2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3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5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436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09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64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6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275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3223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8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tionalspecialdistricts.org/federal-advoc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11708-72E4-4FEE-8550-B4835518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465</Words>
  <Characters>2814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Unfug (NSD)</dc:creator>
  <cp:keywords/>
  <dc:description/>
  <cp:lastModifiedBy>Chantal Unfug (NSD)</cp:lastModifiedBy>
  <cp:revision>4</cp:revision>
  <dcterms:created xsi:type="dcterms:W3CDTF">2025-03-04T18:20:00Z</dcterms:created>
  <dcterms:modified xsi:type="dcterms:W3CDTF">2025-03-07T00:08:00Z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3bc3dba1878b5e8d01508aa7b3e7ff3c345f4f0be6c65049d6350ae39b7ec0b7</vt:lpwstr>
  </property>
</Properties>
</file>