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C80A97">
      <w:pPr>
        <w:spacing w:after="0" w:line="240" w:lineRule="auto"/>
        <w:ind w:left="720"/>
        <w:jc w:val="center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3EC25C5F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2F838A" w14:textId="77777777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NSDC Federal Advocacy Committee</w:t>
      </w:r>
    </w:p>
    <w:p w14:paraId="2DD5F982" w14:textId="77777777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Agenda</w:t>
      </w:r>
    </w:p>
    <w:p w14:paraId="45BCB915" w14:textId="1C5F26AA" w:rsidR="00D938B0" w:rsidRDefault="00721FEA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2.6</w:t>
      </w:r>
      <w:r w:rsidR="00D938B0" w:rsidRPr="00DD4B43">
        <w:rPr>
          <w:rFonts w:cstheme="minorHAnsi"/>
          <w:b/>
          <w:bCs/>
          <w:sz w:val="28"/>
          <w:szCs w:val="28"/>
        </w:rPr>
        <w:t>.2024</w:t>
      </w:r>
    </w:p>
    <w:p w14:paraId="3A3B56F9" w14:textId="67D9295D" w:rsidR="00513F98" w:rsidRPr="00CD0958" w:rsidRDefault="00513F98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1:00 pm MNT time</w:t>
      </w:r>
    </w:p>
    <w:p w14:paraId="533F4F60" w14:textId="77777777" w:rsidR="0095664A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58BDC477" w14:textId="61569FDA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Join Zoom Meeting: https://us06web.zoom.us/j/85240694788?pwd=cFaB1TfCFa370f9hHB8T7easZI2uc1.1</w:t>
      </w:r>
    </w:p>
    <w:p w14:paraId="37C03E04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Meeting ID: 852 4069 4788</w:t>
      </w:r>
    </w:p>
    <w:p w14:paraId="6517E91B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Passcode: 818259</w:t>
      </w:r>
    </w:p>
    <w:p w14:paraId="2F2FDE55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A713C6B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One tap mobile</w:t>
      </w:r>
    </w:p>
    <w:p w14:paraId="4527B108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+</w:t>
      </w:r>
      <w:proofErr w:type="gramStart"/>
      <w:r w:rsidRPr="0095664A">
        <w:rPr>
          <w:rFonts w:cstheme="minorHAnsi"/>
          <w:i/>
          <w:iCs/>
          <w:sz w:val="24"/>
          <w:szCs w:val="24"/>
        </w:rPr>
        <w:t>17193594580,,</w:t>
      </w:r>
      <w:proofErr w:type="gramEnd"/>
      <w:r w:rsidRPr="0095664A">
        <w:rPr>
          <w:rFonts w:cstheme="minorHAnsi"/>
          <w:i/>
          <w:iCs/>
          <w:sz w:val="24"/>
          <w:szCs w:val="24"/>
        </w:rPr>
        <w:t>85240694788#,,,,*818259# US</w:t>
      </w:r>
    </w:p>
    <w:p w14:paraId="1EBF69C8" w14:textId="77777777" w:rsidR="0095664A" w:rsidRPr="0095664A" w:rsidRDefault="0095664A" w:rsidP="009566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5664A">
        <w:rPr>
          <w:rFonts w:cstheme="minorHAnsi"/>
          <w:i/>
          <w:iCs/>
          <w:sz w:val="24"/>
          <w:szCs w:val="24"/>
        </w:rPr>
        <w:t>+</w:t>
      </w:r>
      <w:proofErr w:type="gramStart"/>
      <w:r w:rsidRPr="0095664A">
        <w:rPr>
          <w:rFonts w:cstheme="minorHAnsi"/>
          <w:i/>
          <w:iCs/>
          <w:sz w:val="24"/>
          <w:szCs w:val="24"/>
        </w:rPr>
        <w:t>13462487799,,</w:t>
      </w:r>
      <w:proofErr w:type="gramEnd"/>
      <w:r w:rsidRPr="0095664A">
        <w:rPr>
          <w:rFonts w:cstheme="minorHAnsi"/>
          <w:i/>
          <w:iCs/>
          <w:sz w:val="24"/>
          <w:szCs w:val="24"/>
        </w:rPr>
        <w:t>85240694788#,,,,*818259# US (Houston)</w:t>
      </w:r>
    </w:p>
    <w:p w14:paraId="110FE019" w14:textId="77777777" w:rsidR="0095664A" w:rsidRPr="0095664A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6BE0071E" w14:textId="77777777" w:rsidR="005F3C43" w:rsidRPr="00DD4B43" w:rsidRDefault="005F3C43" w:rsidP="00D938B0">
      <w:pPr>
        <w:spacing w:after="0" w:line="240" w:lineRule="auto"/>
        <w:rPr>
          <w:rFonts w:cstheme="minorHAnsi"/>
          <w:sz w:val="28"/>
          <w:szCs w:val="28"/>
        </w:rPr>
      </w:pPr>
    </w:p>
    <w:p w14:paraId="69D8D04D" w14:textId="6B2222E6" w:rsidR="00D938B0" w:rsidRPr="00DD4B43" w:rsidRDefault="00D938B0" w:rsidP="00D938B0">
      <w:pPr>
        <w:spacing w:after="0" w:line="240" w:lineRule="auto"/>
        <w:rPr>
          <w:rFonts w:cstheme="minorHAnsi"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Welcome and Updates:</w:t>
      </w:r>
      <w:r w:rsidRPr="00DD4B43">
        <w:rPr>
          <w:rFonts w:cstheme="minorHAnsi"/>
          <w:sz w:val="28"/>
          <w:szCs w:val="28"/>
        </w:rPr>
        <w:t xml:space="preserve"> </w:t>
      </w:r>
      <w:r w:rsidRPr="00DD4B43">
        <w:rPr>
          <w:rFonts w:cstheme="minorHAnsi"/>
          <w:b/>
          <w:bCs/>
          <w:sz w:val="28"/>
          <w:szCs w:val="28"/>
        </w:rPr>
        <w:t>Ann Terry, Chair</w:t>
      </w:r>
    </w:p>
    <w:p w14:paraId="273A638B" w14:textId="77777777" w:rsidR="00DD4B43" w:rsidRDefault="00E2177A" w:rsidP="00D50D6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DD4B43">
        <w:rPr>
          <w:rFonts w:cstheme="minorHAnsi"/>
          <w:sz w:val="28"/>
          <w:szCs w:val="28"/>
        </w:rPr>
        <w:t xml:space="preserve">Welcome </w:t>
      </w:r>
    </w:p>
    <w:p w14:paraId="1E8357E4" w14:textId="3CE0742F" w:rsidR="00D938B0" w:rsidRPr="00DD4B43" w:rsidRDefault="00DF729F" w:rsidP="00D50D6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Meeting Summary </w:t>
      </w:r>
      <w:r w:rsidR="00D938B0" w:rsidRPr="00DD4B43">
        <w:rPr>
          <w:rFonts w:cstheme="minorHAnsi"/>
          <w:sz w:val="28"/>
          <w:szCs w:val="28"/>
        </w:rPr>
        <w:br/>
      </w:r>
    </w:p>
    <w:p w14:paraId="4E24850B" w14:textId="0637C348" w:rsidR="00721FEA" w:rsidRPr="00721FEA" w:rsidRDefault="00D938B0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Federal Advocacy Update: Paragon</w:t>
      </w:r>
      <w:r w:rsidR="00DD4B43">
        <w:rPr>
          <w:rFonts w:cstheme="minorHAnsi"/>
          <w:b/>
          <w:bCs/>
          <w:sz w:val="28"/>
          <w:szCs w:val="28"/>
        </w:rPr>
        <w:t xml:space="preserve"> Government Affairs</w:t>
      </w:r>
    </w:p>
    <w:p w14:paraId="7CCFE64B" w14:textId="1C38E7E2" w:rsidR="00721FEA" w:rsidRPr="00721FEA" w:rsidRDefault="00721FEA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21FEA">
        <w:rPr>
          <w:rFonts w:cstheme="minorHAnsi"/>
          <w:b/>
          <w:bCs/>
          <w:sz w:val="28"/>
          <w:szCs w:val="28"/>
        </w:rPr>
        <w:t>General DC Overview </w:t>
      </w:r>
    </w:p>
    <w:p w14:paraId="4EC2CB99" w14:textId="77777777" w:rsidR="00721FEA" w:rsidRPr="00721FEA" w:rsidRDefault="00721FEA" w:rsidP="00721FEA">
      <w:pPr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FY 2025 Budget Reconciliation Process</w:t>
      </w:r>
    </w:p>
    <w:p w14:paraId="22098C45" w14:textId="77777777" w:rsidR="00721FEA" w:rsidRPr="00721FEA" w:rsidRDefault="00721FEA" w:rsidP="00721FEA">
      <w:pPr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House and Senate have approved competing budget blueprints</w:t>
      </w:r>
    </w:p>
    <w:p w14:paraId="6356E4D1" w14:textId="77777777" w:rsidR="00721FEA" w:rsidRPr="00721FEA" w:rsidRDefault="00721FEA" w:rsidP="00721FEA">
      <w:pPr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FY 2025 Appropriations</w:t>
      </w:r>
    </w:p>
    <w:p w14:paraId="17951725" w14:textId="77777777" w:rsidR="00721FEA" w:rsidRPr="00721FEA" w:rsidRDefault="00721FEA" w:rsidP="00721FEA">
      <w:pPr>
        <w:numPr>
          <w:ilvl w:val="1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Current Continuing Resolution expires March 14</w:t>
      </w:r>
    </w:p>
    <w:p w14:paraId="4DA5AB86" w14:textId="77777777" w:rsidR="00721FEA" w:rsidRPr="00721FEA" w:rsidRDefault="00721FEA" w:rsidP="00721FEA">
      <w:pPr>
        <w:numPr>
          <w:ilvl w:val="0"/>
          <w:numId w:val="12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FY 2026 Appropriations process is around the corner</w:t>
      </w:r>
    </w:p>
    <w:p w14:paraId="67B21FA6" w14:textId="77777777" w:rsidR="00721FEA" w:rsidRPr="00721FEA" w:rsidRDefault="00721FEA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21FEA">
        <w:rPr>
          <w:rFonts w:cstheme="minorHAnsi"/>
          <w:b/>
          <w:bCs/>
          <w:sz w:val="28"/>
          <w:szCs w:val="28"/>
        </w:rPr>
        <w:t>Update on Special Districts Definition Bill</w:t>
      </w:r>
    </w:p>
    <w:p w14:paraId="377519B1" w14:textId="77777777" w:rsidR="00721FEA" w:rsidRPr="00721FEA" w:rsidRDefault="00721FEA" w:rsidP="00721FEA">
      <w:pPr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House and Senate Sponsors (Committed)</w:t>
      </w:r>
    </w:p>
    <w:p w14:paraId="226774D8" w14:textId="77777777" w:rsidR="00721FEA" w:rsidRPr="00721FEA" w:rsidRDefault="00721FEA" w:rsidP="00721FEA">
      <w:pPr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Timing for Introduction</w:t>
      </w:r>
    </w:p>
    <w:p w14:paraId="75FA3844" w14:textId="77777777" w:rsidR="00721FEA" w:rsidRPr="00721FEA" w:rsidRDefault="00721FEA" w:rsidP="00721FEA">
      <w:pPr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Continuing Grassroots efforts</w:t>
      </w:r>
    </w:p>
    <w:p w14:paraId="1B4D7294" w14:textId="77777777" w:rsidR="00721FEA" w:rsidRPr="00721FEA" w:rsidRDefault="00721FEA" w:rsidP="00721FEA">
      <w:pPr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Press strategy, etc.</w:t>
      </w:r>
    </w:p>
    <w:p w14:paraId="05316492" w14:textId="77777777" w:rsidR="00721FEA" w:rsidRPr="00721FEA" w:rsidRDefault="00721FEA" w:rsidP="00721FEA">
      <w:pPr>
        <w:numPr>
          <w:ilvl w:val="0"/>
          <w:numId w:val="13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NSDA Federal Funding Access Questionnaire </w:t>
      </w:r>
    </w:p>
    <w:p w14:paraId="52EBEF7B" w14:textId="77777777" w:rsidR="00721FEA" w:rsidRPr="00721FEA" w:rsidRDefault="00721FEA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21FEA">
        <w:rPr>
          <w:rFonts w:cstheme="minorHAnsi"/>
          <w:b/>
          <w:bCs/>
          <w:sz w:val="28"/>
          <w:szCs w:val="28"/>
        </w:rPr>
        <w:lastRenderedPageBreak/>
        <w:t>Trump Administration Federal Funding Freeze</w:t>
      </w:r>
    </w:p>
    <w:p w14:paraId="404F3599" w14:textId="77777777" w:rsidR="00721FEA" w:rsidRPr="00721FEA" w:rsidRDefault="00721FEA" w:rsidP="00721FEA">
      <w:pPr>
        <w:numPr>
          <w:ilvl w:val="0"/>
          <w:numId w:val="14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Litigation Update</w:t>
      </w:r>
    </w:p>
    <w:p w14:paraId="7B843F4B" w14:textId="77777777" w:rsidR="00721FEA" w:rsidRDefault="00721FEA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C80859" w14:textId="244B6591" w:rsidR="00721FEA" w:rsidRPr="00721FEA" w:rsidRDefault="00721FEA" w:rsidP="00721FE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21FEA">
        <w:rPr>
          <w:rFonts w:cstheme="minorHAnsi"/>
          <w:b/>
          <w:bCs/>
          <w:sz w:val="28"/>
          <w:szCs w:val="28"/>
        </w:rPr>
        <w:t>Fix Our Forests Act</w:t>
      </w:r>
    </w:p>
    <w:p w14:paraId="49F50909" w14:textId="77777777" w:rsidR="00721FEA" w:rsidRPr="00721FEA" w:rsidRDefault="00721FEA" w:rsidP="00721FEA">
      <w:pPr>
        <w:numPr>
          <w:ilvl w:val="0"/>
          <w:numId w:val="15"/>
        </w:numPr>
        <w:spacing w:after="0" w:line="240" w:lineRule="auto"/>
        <w:rPr>
          <w:rFonts w:cstheme="minorHAnsi"/>
          <w:sz w:val="28"/>
          <w:szCs w:val="28"/>
        </w:rPr>
      </w:pPr>
      <w:r w:rsidRPr="00721FEA">
        <w:rPr>
          <w:rFonts w:cstheme="minorHAnsi"/>
          <w:sz w:val="28"/>
          <w:szCs w:val="28"/>
        </w:rPr>
        <w:t>Legislation (H.R. 471) cleared by House; Pending in Senate</w:t>
      </w:r>
    </w:p>
    <w:p w14:paraId="6175F7D0" w14:textId="77777777" w:rsidR="00721FEA" w:rsidRPr="00DD4B43" w:rsidRDefault="00721FEA" w:rsidP="00D938B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A83A784" w14:textId="77777777" w:rsidR="00D938B0" w:rsidRPr="00DD4B43" w:rsidRDefault="00D938B0" w:rsidP="00D938B0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Other Items:</w:t>
      </w:r>
    </w:p>
    <w:p w14:paraId="28E9489C" w14:textId="77777777" w:rsidR="00721FEA" w:rsidRPr="00721FEA" w:rsidRDefault="00DD4B43" w:rsidP="00721FEA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D0958">
        <w:rPr>
          <w:rFonts w:cstheme="minorHAnsi"/>
          <w:sz w:val="28"/>
          <w:szCs w:val="28"/>
        </w:rPr>
        <w:t xml:space="preserve">Next meeting date: </w:t>
      </w:r>
      <w:r w:rsidR="00721FEA">
        <w:rPr>
          <w:rFonts w:cstheme="minorHAnsi"/>
          <w:sz w:val="28"/>
          <w:szCs w:val="28"/>
        </w:rPr>
        <w:t>April 24, 2025</w:t>
      </w:r>
    </w:p>
    <w:p w14:paraId="4DCA9D2D" w14:textId="1198AB1E" w:rsidR="003052AC" w:rsidRPr="00721FEA" w:rsidRDefault="00DD4B43" w:rsidP="00721FEA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721FEA">
        <w:rPr>
          <w:sz w:val="28"/>
          <w:szCs w:val="28"/>
        </w:rPr>
        <w:t>Reminder: Federal Policy Program and Alerts will be on the website:</w:t>
      </w:r>
    </w:p>
    <w:p w14:paraId="0B5BC233" w14:textId="414E2F37" w:rsidR="00DD4B43" w:rsidRDefault="00DD4B43">
      <w:hyperlink r:id="rId7" w:history="1">
        <w:r w:rsidRPr="00DD4B43">
          <w:rPr>
            <w:rStyle w:val="Hyperlink"/>
            <w:sz w:val="28"/>
            <w:szCs w:val="28"/>
          </w:rPr>
          <w:t>https://www.nationalspecialdistricts.org/federal-advocacy</w:t>
        </w:r>
      </w:hyperlink>
    </w:p>
    <w:p w14:paraId="42ED2D01" w14:textId="77777777" w:rsidR="00721FEA" w:rsidRDefault="00721FEA"/>
    <w:sectPr w:rsidR="0072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6"/>
  </w:num>
  <w:num w:numId="2" w16cid:durableId="787312231">
    <w:abstractNumId w:val="7"/>
  </w:num>
  <w:num w:numId="3" w16cid:durableId="968164192">
    <w:abstractNumId w:val="4"/>
  </w:num>
  <w:num w:numId="4" w16cid:durableId="1640761717">
    <w:abstractNumId w:val="20"/>
  </w:num>
  <w:num w:numId="5" w16cid:durableId="1081175449">
    <w:abstractNumId w:val="15"/>
  </w:num>
  <w:num w:numId="6" w16cid:durableId="318001108">
    <w:abstractNumId w:val="8"/>
  </w:num>
  <w:num w:numId="7" w16cid:durableId="1279214319">
    <w:abstractNumId w:val="14"/>
  </w:num>
  <w:num w:numId="8" w16cid:durableId="1660881833">
    <w:abstractNumId w:val="12"/>
  </w:num>
  <w:num w:numId="9" w16cid:durableId="772674729">
    <w:abstractNumId w:val="11"/>
  </w:num>
  <w:num w:numId="10" w16cid:durableId="2011911345">
    <w:abstractNumId w:val="6"/>
  </w:num>
  <w:num w:numId="11" w16cid:durableId="1906646240">
    <w:abstractNumId w:val="23"/>
  </w:num>
  <w:num w:numId="12" w16cid:durableId="1258097119">
    <w:abstractNumId w:val="5"/>
  </w:num>
  <w:num w:numId="13" w16cid:durableId="1145974348">
    <w:abstractNumId w:val="19"/>
  </w:num>
  <w:num w:numId="14" w16cid:durableId="64574012">
    <w:abstractNumId w:val="17"/>
  </w:num>
  <w:num w:numId="15" w16cid:durableId="1900242929">
    <w:abstractNumId w:val="10"/>
  </w:num>
  <w:num w:numId="16" w16cid:durableId="185098862">
    <w:abstractNumId w:val="3"/>
  </w:num>
  <w:num w:numId="17" w16cid:durableId="1063985911">
    <w:abstractNumId w:val="1"/>
  </w:num>
  <w:num w:numId="18" w16cid:durableId="1860895383">
    <w:abstractNumId w:val="2"/>
  </w:num>
  <w:num w:numId="19" w16cid:durableId="1634096084">
    <w:abstractNumId w:val="21"/>
  </w:num>
  <w:num w:numId="20" w16cid:durableId="2024167946">
    <w:abstractNumId w:val="9"/>
  </w:num>
  <w:num w:numId="21" w16cid:durableId="436144471">
    <w:abstractNumId w:val="0"/>
  </w:num>
  <w:num w:numId="22" w16cid:durableId="2062092110">
    <w:abstractNumId w:val="22"/>
  </w:num>
  <w:num w:numId="23" w16cid:durableId="214047163">
    <w:abstractNumId w:val="18"/>
  </w:num>
  <w:num w:numId="24" w16cid:durableId="151410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2211E9"/>
    <w:rsid w:val="00286500"/>
    <w:rsid w:val="002C19DB"/>
    <w:rsid w:val="003052AC"/>
    <w:rsid w:val="00322BAB"/>
    <w:rsid w:val="00380016"/>
    <w:rsid w:val="00513F98"/>
    <w:rsid w:val="005850CA"/>
    <w:rsid w:val="005C5B0E"/>
    <w:rsid w:val="005D77A7"/>
    <w:rsid w:val="005F3C43"/>
    <w:rsid w:val="00721FEA"/>
    <w:rsid w:val="007744ED"/>
    <w:rsid w:val="007B0C8C"/>
    <w:rsid w:val="00917009"/>
    <w:rsid w:val="0095664A"/>
    <w:rsid w:val="00AD3F95"/>
    <w:rsid w:val="00C80A97"/>
    <w:rsid w:val="00C85711"/>
    <w:rsid w:val="00CD0958"/>
    <w:rsid w:val="00D23A5F"/>
    <w:rsid w:val="00D50D64"/>
    <w:rsid w:val="00D70E20"/>
    <w:rsid w:val="00D7694C"/>
    <w:rsid w:val="00D938B0"/>
    <w:rsid w:val="00DD4B43"/>
    <w:rsid w:val="00DF729F"/>
    <w:rsid w:val="00E16850"/>
    <w:rsid w:val="00E2177A"/>
    <w:rsid w:val="00E37E27"/>
    <w:rsid w:val="00E83A4D"/>
    <w:rsid w:val="00EA6B15"/>
    <w:rsid w:val="00F050D4"/>
    <w:rsid w:val="00F43C6B"/>
    <w:rsid w:val="00F700B7"/>
    <w:rsid w:val="00FB27AE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tionalspecialdistricts.org/federal-advoc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1122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3</cp:revision>
  <dcterms:created xsi:type="dcterms:W3CDTF">2025-02-26T21:27:00Z</dcterms:created>
  <dcterms:modified xsi:type="dcterms:W3CDTF">2025-02-26T21:27:00Z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</Properties>
</file>